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F317C" w14:textId="2001A227" w:rsidR="00D060AD" w:rsidRDefault="00D4670C" w:rsidP="00D060AD">
      <w:r>
        <w:rPr>
          <w:noProof/>
        </w:rPr>
        <w:drawing>
          <wp:anchor distT="0" distB="0" distL="114300" distR="114300" simplePos="0" relativeHeight="251657728" behindDoc="1" locked="0" layoutInCell="1" allowOverlap="1" wp14:anchorId="4ACDE9BB" wp14:editId="79B6784C">
            <wp:simplePos x="0" y="0"/>
            <wp:positionH relativeFrom="column">
              <wp:posOffset>-300355</wp:posOffset>
            </wp:positionH>
            <wp:positionV relativeFrom="paragraph">
              <wp:posOffset>-91440</wp:posOffset>
            </wp:positionV>
            <wp:extent cx="6362700" cy="1314450"/>
            <wp:effectExtent l="0" t="0" r="0" b="0"/>
            <wp:wrapNone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DA463A" w14:textId="77777777" w:rsidR="005A75B8" w:rsidRDefault="005A75B8" w:rsidP="00D060AD"/>
    <w:p w14:paraId="3EC4F34A" w14:textId="77777777" w:rsidR="005A75B8" w:rsidRPr="00D060AD" w:rsidRDefault="005A75B8" w:rsidP="00D060AD"/>
    <w:p w14:paraId="24B63E05" w14:textId="77777777" w:rsidR="00D060AD" w:rsidRPr="00D060AD" w:rsidRDefault="00D060AD" w:rsidP="00D060AD"/>
    <w:p w14:paraId="7E75FB03" w14:textId="77777777" w:rsidR="00D060AD" w:rsidRPr="00D060AD" w:rsidRDefault="00D060AD" w:rsidP="00D060AD"/>
    <w:p w14:paraId="0F2BA0F2" w14:textId="77777777" w:rsidR="00D060AD" w:rsidRPr="00D060AD" w:rsidRDefault="00D060AD" w:rsidP="00D060AD"/>
    <w:p w14:paraId="17CA2B53" w14:textId="77777777" w:rsidR="00D060AD" w:rsidRPr="00D060AD" w:rsidRDefault="00D060AD" w:rsidP="00D060AD"/>
    <w:p w14:paraId="41ECC699" w14:textId="77777777" w:rsidR="00D060AD" w:rsidRPr="00D060AD" w:rsidRDefault="00D060AD" w:rsidP="00D060AD"/>
    <w:p w14:paraId="338BC54F" w14:textId="77777777" w:rsidR="005A75B8" w:rsidRDefault="005A75B8" w:rsidP="005A75B8">
      <w:pPr>
        <w:rPr>
          <w:rFonts w:ascii="Arial" w:hAnsi="Arial" w:cs="Arial"/>
          <w:color w:val="171717"/>
          <w:sz w:val="22"/>
          <w:szCs w:val="22"/>
        </w:rPr>
      </w:pPr>
    </w:p>
    <w:p w14:paraId="33505A93" w14:textId="77777777" w:rsidR="009250E6" w:rsidRDefault="009250E6" w:rsidP="004173EA">
      <w:pPr>
        <w:tabs>
          <w:tab w:val="left" w:pos="5812"/>
        </w:tabs>
        <w:ind w:left="5812" w:hanging="5812"/>
        <w:rPr>
          <w:color w:val="171717"/>
        </w:rPr>
      </w:pPr>
      <w:r>
        <w:rPr>
          <w:color w:val="171717"/>
        </w:rPr>
        <w:t>Maa- ja Ruumiamet</w:t>
      </w:r>
    </w:p>
    <w:p w14:paraId="172BB135" w14:textId="3C4B1799" w:rsidR="009250E6" w:rsidRDefault="009250E6" w:rsidP="004173EA">
      <w:pPr>
        <w:tabs>
          <w:tab w:val="left" w:pos="5812"/>
        </w:tabs>
        <w:ind w:left="5812" w:hanging="5812"/>
      </w:pPr>
      <w:r w:rsidRPr="00A85C4D">
        <w:t>maaruum@maaruum.ee</w:t>
      </w:r>
    </w:p>
    <w:p w14:paraId="69F8CF2F" w14:textId="77777777" w:rsidR="009250E6" w:rsidRDefault="009250E6" w:rsidP="004173EA">
      <w:pPr>
        <w:tabs>
          <w:tab w:val="left" w:pos="5812"/>
        </w:tabs>
        <w:ind w:left="5812" w:hanging="5812"/>
      </w:pPr>
    </w:p>
    <w:p w14:paraId="59AE1F38" w14:textId="77777777" w:rsidR="009250E6" w:rsidRDefault="009250E6" w:rsidP="004173EA">
      <w:pPr>
        <w:tabs>
          <w:tab w:val="left" w:pos="5812"/>
        </w:tabs>
        <w:ind w:left="5812" w:hanging="5812"/>
      </w:pPr>
      <w:r>
        <w:t>Päästeamet</w:t>
      </w:r>
    </w:p>
    <w:p w14:paraId="248CAB54" w14:textId="0A33D22B" w:rsidR="009250E6" w:rsidRDefault="009250E6" w:rsidP="004173EA">
      <w:pPr>
        <w:tabs>
          <w:tab w:val="left" w:pos="5812"/>
        </w:tabs>
        <w:ind w:left="5812" w:hanging="5812"/>
      </w:pPr>
      <w:r w:rsidRPr="00A85C4D">
        <w:t>rescue@rescue.ee</w:t>
      </w:r>
    </w:p>
    <w:p w14:paraId="0B6B40BE" w14:textId="77777777" w:rsidR="009250E6" w:rsidRDefault="009250E6" w:rsidP="004173EA">
      <w:pPr>
        <w:tabs>
          <w:tab w:val="left" w:pos="5812"/>
        </w:tabs>
        <w:ind w:left="5812" w:hanging="5812"/>
      </w:pPr>
    </w:p>
    <w:p w14:paraId="46D15643" w14:textId="77777777" w:rsidR="009250E6" w:rsidRDefault="009250E6" w:rsidP="004173EA">
      <w:pPr>
        <w:tabs>
          <w:tab w:val="left" w:pos="5812"/>
        </w:tabs>
        <w:ind w:left="5812" w:hanging="5812"/>
      </w:pPr>
      <w:r>
        <w:t>Keskkonnaamet</w:t>
      </w:r>
    </w:p>
    <w:p w14:paraId="6DBF6E79" w14:textId="5D408FFA" w:rsidR="009250E6" w:rsidRDefault="009250E6" w:rsidP="004173EA">
      <w:pPr>
        <w:tabs>
          <w:tab w:val="left" w:pos="5812"/>
        </w:tabs>
        <w:ind w:left="5812" w:hanging="5812"/>
      </w:pPr>
      <w:r w:rsidRPr="00A85C4D">
        <w:t>info@keskkonnaamet.ee</w:t>
      </w:r>
    </w:p>
    <w:p w14:paraId="0A84D9D1" w14:textId="77777777" w:rsidR="009250E6" w:rsidRDefault="009250E6" w:rsidP="004173EA">
      <w:pPr>
        <w:tabs>
          <w:tab w:val="left" w:pos="5812"/>
        </w:tabs>
        <w:ind w:left="5812" w:hanging="5812"/>
      </w:pPr>
    </w:p>
    <w:p w14:paraId="4ABA38FB" w14:textId="77777777" w:rsidR="009250E6" w:rsidRDefault="009250E6" w:rsidP="004173EA">
      <w:pPr>
        <w:tabs>
          <w:tab w:val="left" w:pos="5812"/>
        </w:tabs>
        <w:ind w:left="5812" w:hanging="5812"/>
      </w:pPr>
      <w:r>
        <w:t>Terviseamet</w:t>
      </w:r>
    </w:p>
    <w:p w14:paraId="50DA91B2" w14:textId="3036C1CE" w:rsidR="005A75B8" w:rsidRPr="000727A2" w:rsidRDefault="00A85C4D" w:rsidP="004173EA">
      <w:pPr>
        <w:tabs>
          <w:tab w:val="left" w:pos="5812"/>
        </w:tabs>
        <w:ind w:left="5812" w:hanging="5812"/>
      </w:pPr>
      <w:r w:rsidRPr="00A85C4D">
        <w:t>info@terviseamet.ee</w:t>
      </w:r>
      <w:r w:rsidR="005A75B8" w:rsidRPr="000727A2">
        <w:tab/>
      </w:r>
      <w:r w:rsidR="006126C4">
        <w:t>07.05.2025</w:t>
      </w:r>
      <w:r w:rsidR="005A75B8" w:rsidRPr="000727A2">
        <w:t xml:space="preserve"> nr </w:t>
      </w:r>
      <w:r w:rsidR="006126C4">
        <w:t>5-2/91-48</w:t>
      </w:r>
    </w:p>
    <w:p w14:paraId="3DD31F85" w14:textId="77777777" w:rsidR="00A85C4D" w:rsidRDefault="00A85C4D" w:rsidP="005A75B8">
      <w:pPr>
        <w:tabs>
          <w:tab w:val="left" w:pos="4962"/>
        </w:tabs>
        <w:ind w:right="3208"/>
      </w:pPr>
    </w:p>
    <w:p w14:paraId="7A7DFEE1" w14:textId="77777777" w:rsidR="006126C4" w:rsidRPr="000727A2" w:rsidRDefault="006126C4" w:rsidP="005A75B8">
      <w:pPr>
        <w:tabs>
          <w:tab w:val="left" w:pos="4962"/>
        </w:tabs>
        <w:ind w:right="3208"/>
      </w:pPr>
    </w:p>
    <w:p w14:paraId="64C6F5A5" w14:textId="77777777" w:rsidR="009250E6" w:rsidRPr="009250E6" w:rsidRDefault="006126C4" w:rsidP="005A75B8">
      <w:pPr>
        <w:tabs>
          <w:tab w:val="left" w:pos="4962"/>
        </w:tabs>
        <w:ind w:right="3208"/>
        <w:rPr>
          <w:b/>
          <w:bCs/>
        </w:rPr>
      </w:pPr>
      <w:r w:rsidRPr="009250E6">
        <w:rPr>
          <w:b/>
          <w:bCs/>
        </w:rPr>
        <w:t xml:space="preserve">Rägavere tee ja Ööbiku tänava vahelise ala </w:t>
      </w:r>
    </w:p>
    <w:p w14:paraId="6E55BF57" w14:textId="1E314F96" w:rsidR="005A75B8" w:rsidRPr="009250E6" w:rsidRDefault="006126C4" w:rsidP="005A75B8">
      <w:pPr>
        <w:tabs>
          <w:tab w:val="left" w:pos="4962"/>
        </w:tabs>
        <w:ind w:right="3208"/>
        <w:rPr>
          <w:b/>
          <w:bCs/>
        </w:rPr>
      </w:pPr>
      <w:r w:rsidRPr="009250E6">
        <w:rPr>
          <w:b/>
          <w:bCs/>
        </w:rPr>
        <w:t>detailplaneeringu kooskõlastamiseks esitamine</w:t>
      </w:r>
    </w:p>
    <w:p w14:paraId="6A9A6FF4" w14:textId="77777777" w:rsidR="005A75B8" w:rsidRPr="000727A2" w:rsidRDefault="005A75B8" w:rsidP="005A75B8">
      <w:pPr>
        <w:tabs>
          <w:tab w:val="left" w:pos="4962"/>
        </w:tabs>
        <w:ind w:right="3208"/>
      </w:pPr>
    </w:p>
    <w:p w14:paraId="41C5CD84" w14:textId="77777777" w:rsidR="005A75B8" w:rsidRPr="000727A2" w:rsidRDefault="005A75B8" w:rsidP="005A75B8">
      <w:pPr>
        <w:tabs>
          <w:tab w:val="left" w:pos="4962"/>
        </w:tabs>
        <w:ind w:right="3208"/>
      </w:pPr>
    </w:p>
    <w:p w14:paraId="5D97372F" w14:textId="27D51E3A" w:rsidR="00525B72" w:rsidRDefault="00525B72" w:rsidP="00525B72">
      <w:pPr>
        <w:tabs>
          <w:tab w:val="left" w:pos="4962"/>
        </w:tabs>
        <w:jc w:val="both"/>
      </w:pPr>
      <w:r>
        <w:t xml:space="preserve">Rakvere linnavolikogu algatas 24.08.2022 otsusega nr 63 Rägavere tee ja Ööbiku tänava vahelise ala detailplaneeringu (edaspidi </w:t>
      </w:r>
      <w:r w:rsidRPr="00525B72">
        <w:rPr>
          <w:i/>
          <w:iCs/>
        </w:rPr>
        <w:t>DP</w:t>
      </w:r>
      <w:r>
        <w:t xml:space="preserve">) koostamise. </w:t>
      </w:r>
      <w:r w:rsidR="009250E6">
        <w:t xml:space="preserve">Rakvere linnavolikogu jättis 24.08.2022 otsusega nr 62 keskkonnamõju strateegilise hindamise algatamata. </w:t>
      </w:r>
      <w:r>
        <w:t>DP</w:t>
      </w:r>
      <w:r w:rsidRPr="006126C4">
        <w:t xml:space="preserve"> koostamisest huvitatud isik ja planeeringu koostamise korraldaja on Rakvere Linnavalitsus</w:t>
      </w:r>
      <w:r>
        <w:t xml:space="preserve">. </w:t>
      </w:r>
      <w:r w:rsidRPr="00525B72">
        <w:t>Kõik planeeritavad kinnistud on munitsipaalomandis.</w:t>
      </w:r>
      <w:r>
        <w:t xml:space="preserve"> </w:t>
      </w:r>
      <w:r w:rsidRPr="006126C4">
        <w:t xml:space="preserve">Lääne-Viru maakonnas Rakvere linnas asuva </w:t>
      </w:r>
      <w:r>
        <w:t>DP</w:t>
      </w:r>
      <w:r w:rsidRPr="006126C4">
        <w:t xml:space="preserve"> koostamise eesmärk on väikeelamute ja ärihoonete rajamine</w:t>
      </w:r>
      <w:r>
        <w:t>,</w:t>
      </w:r>
      <w:r w:rsidRPr="006126C4">
        <w:t xml:space="preserve"> määratakse ehitusõigus, hoonestusalad, arhitektuursed ja ehituslikud tingimused, lahendatakse vajalik taristu ning seatakse </w:t>
      </w:r>
      <w:proofErr w:type="spellStart"/>
      <w:r w:rsidRPr="006126C4">
        <w:t>haljatuse</w:t>
      </w:r>
      <w:proofErr w:type="spellEnd"/>
      <w:r w:rsidRPr="006126C4">
        <w:t>, heakorra ja keskkonnakaitselised põhimõtted. Planeeritava ala suurus on ca 91 500 m</w:t>
      </w:r>
      <w:r w:rsidRPr="00525B72">
        <w:rPr>
          <w:vertAlign w:val="superscript"/>
        </w:rPr>
        <w:t>2</w:t>
      </w:r>
      <w:r>
        <w:t>.</w:t>
      </w:r>
      <w:r w:rsidRPr="006126C4">
        <w:t xml:space="preserve"> </w:t>
      </w:r>
      <w:r>
        <w:t>DP-</w:t>
      </w:r>
      <w:proofErr w:type="spellStart"/>
      <w:r>
        <w:t>ga</w:t>
      </w:r>
      <w:proofErr w:type="spellEnd"/>
      <w:r w:rsidRPr="00525B72">
        <w:t xml:space="preserve"> tehakse ettepanek </w:t>
      </w:r>
      <w:r>
        <w:t xml:space="preserve">Rakvere linna </w:t>
      </w:r>
      <w:r w:rsidRPr="00525B72">
        <w:t xml:space="preserve">üldplaneeringu </w:t>
      </w:r>
      <w:r w:rsidR="00EF0E57">
        <w:t xml:space="preserve">(kehtiv alates 2010. a) </w:t>
      </w:r>
      <w:r w:rsidRPr="00525B72">
        <w:t>muutmiseks maakasutuse juhtotstarbe osas – rohe- ja metsaalast osaliselt väikeelamute alaks ja tootmishoonete alast ärimaaks (Ä).</w:t>
      </w:r>
    </w:p>
    <w:p w14:paraId="6EB2927F" w14:textId="77777777" w:rsidR="00EF0E57" w:rsidRDefault="00EF0E57" w:rsidP="00525B72">
      <w:pPr>
        <w:tabs>
          <w:tab w:val="left" w:pos="4962"/>
        </w:tabs>
        <w:jc w:val="both"/>
      </w:pPr>
    </w:p>
    <w:p w14:paraId="62422413" w14:textId="66F7CB14" w:rsidR="00EF0E57" w:rsidRDefault="00EF0E57" w:rsidP="00525B72">
      <w:pPr>
        <w:tabs>
          <w:tab w:val="left" w:pos="4962"/>
        </w:tabs>
        <w:jc w:val="both"/>
      </w:pPr>
      <w:r>
        <w:t>DP eelnõu avalik väljapanek toimus ajavahemikus 12.06.2024 kuni 11.07.2024, millele järgnes avaliku väljapaneku jooksul esitatud arvamuste ja ettepanekute avalik arutelu 26.09.2024. Avaliku väljapaneku ja avaliku arutelu tulemuste alusel tehti DP-s vajalikud muudatused. Vastavalt planeerimisseaduse § 85 lõikele 1 DP aruande eelnõu esitatakse kooskõlastamiseks asutustele</w:t>
      </w:r>
      <w:r w:rsidR="009250E6">
        <w:t xml:space="preserve"> lähtudes </w:t>
      </w:r>
      <w:r w:rsidR="009250E6" w:rsidRPr="009250E6">
        <w:t>Vabariigi Valitsuse 17.12.2025 määrus</w:t>
      </w:r>
      <w:r w:rsidR="009250E6">
        <w:t>est</w:t>
      </w:r>
      <w:r w:rsidR="009250E6" w:rsidRPr="009250E6">
        <w:t xml:space="preserve"> nr 133 "Planeeringute koostamisel koostöö tegemise kord ja planeeringute kooskõlastamise alused"</w:t>
      </w:r>
      <w:r w:rsidR="009250E6">
        <w:t>.</w:t>
      </w:r>
    </w:p>
    <w:p w14:paraId="01E6CDC9" w14:textId="77777777" w:rsidR="00EF0E57" w:rsidRDefault="00EF0E57" w:rsidP="00525B72">
      <w:pPr>
        <w:tabs>
          <w:tab w:val="left" w:pos="4962"/>
        </w:tabs>
        <w:jc w:val="both"/>
      </w:pPr>
    </w:p>
    <w:p w14:paraId="289B7925" w14:textId="739B0C3C" w:rsidR="00EF0E57" w:rsidRDefault="00EF0E57" w:rsidP="00525B72">
      <w:pPr>
        <w:tabs>
          <w:tab w:val="left" w:pos="4962"/>
        </w:tabs>
        <w:jc w:val="both"/>
      </w:pPr>
      <w:r w:rsidRPr="00EF0E57">
        <w:t xml:space="preserve">Kui </w:t>
      </w:r>
      <w:proofErr w:type="spellStart"/>
      <w:r w:rsidRPr="00EF0E57">
        <w:t>kooskõlastaja</w:t>
      </w:r>
      <w:proofErr w:type="spellEnd"/>
      <w:r w:rsidRPr="00EF0E57">
        <w:t xml:space="preserve"> ei ole 30 päeva jooksul </w:t>
      </w:r>
      <w:r>
        <w:t>DP</w:t>
      </w:r>
      <w:r w:rsidRPr="00EF0E57">
        <w:t xml:space="preserve"> aruande eelnõu saamisest arvates kooskõlastamisest keeldunud ega ole taotlenud tähtaja pikendamist, loetakse </w:t>
      </w:r>
      <w:r>
        <w:t>DP</w:t>
      </w:r>
      <w:r w:rsidRPr="00EF0E57">
        <w:t xml:space="preserve"> aruande eelnõu </w:t>
      </w:r>
      <w:proofErr w:type="spellStart"/>
      <w:r w:rsidRPr="00EF0E57">
        <w:t>kooskõlastaja</w:t>
      </w:r>
      <w:proofErr w:type="spellEnd"/>
      <w:r w:rsidRPr="00EF0E57">
        <w:t xml:space="preserve"> poolt vaikimisi kooskõlastatuks</w:t>
      </w:r>
      <w:r w:rsidR="009250E6">
        <w:t>.</w:t>
      </w:r>
    </w:p>
    <w:p w14:paraId="4D3E1265" w14:textId="77777777" w:rsidR="006C7050" w:rsidRDefault="006C7050" w:rsidP="005A75B8">
      <w:pPr>
        <w:tabs>
          <w:tab w:val="left" w:pos="4962"/>
        </w:tabs>
      </w:pPr>
    </w:p>
    <w:p w14:paraId="6EBC84A0" w14:textId="5138E6D5" w:rsidR="009250E6" w:rsidRPr="000727A2" w:rsidRDefault="005A75B8" w:rsidP="005A75B8">
      <w:pPr>
        <w:tabs>
          <w:tab w:val="left" w:pos="4962"/>
        </w:tabs>
      </w:pPr>
      <w:r w:rsidRPr="000727A2">
        <w:lastRenderedPageBreak/>
        <w:t>Lugupidamisega</w:t>
      </w:r>
    </w:p>
    <w:p w14:paraId="76E2EE17" w14:textId="77777777" w:rsidR="00AC0276" w:rsidRPr="000727A2" w:rsidRDefault="00AC0276" w:rsidP="005A75B8">
      <w:pPr>
        <w:tabs>
          <w:tab w:val="left" w:pos="4962"/>
        </w:tabs>
      </w:pPr>
    </w:p>
    <w:p w14:paraId="7AD4DB72" w14:textId="77777777" w:rsidR="004D31E3" w:rsidRPr="000727A2" w:rsidRDefault="004D31E3" w:rsidP="005A75B8">
      <w:pPr>
        <w:tabs>
          <w:tab w:val="left" w:pos="4962"/>
        </w:tabs>
      </w:pPr>
      <w:r w:rsidRPr="000727A2">
        <w:t>(allkirjastatud digitaalselt)</w:t>
      </w:r>
    </w:p>
    <w:p w14:paraId="52F39555" w14:textId="06D44F8D" w:rsidR="004D31E3" w:rsidRPr="000727A2" w:rsidRDefault="006126C4" w:rsidP="005A75B8">
      <w:pPr>
        <w:tabs>
          <w:tab w:val="left" w:pos="4962"/>
        </w:tabs>
        <w:rPr>
          <w:color w:val="171717"/>
        </w:rPr>
      </w:pPr>
      <w:r>
        <w:rPr>
          <w:color w:val="171717"/>
        </w:rPr>
        <w:t>Merje Verhovitš</w:t>
      </w:r>
    </w:p>
    <w:p w14:paraId="65B4AD87" w14:textId="742E7290" w:rsidR="004D31E3" w:rsidRPr="000727A2" w:rsidRDefault="006126C4" w:rsidP="005A75B8">
      <w:pPr>
        <w:tabs>
          <w:tab w:val="left" w:pos="4962"/>
        </w:tabs>
        <w:rPr>
          <w:color w:val="171717"/>
        </w:rPr>
      </w:pPr>
      <w:r>
        <w:rPr>
          <w:color w:val="171717"/>
        </w:rPr>
        <w:t>planeerimisspetsialist</w:t>
      </w:r>
    </w:p>
    <w:p w14:paraId="313B6337" w14:textId="77777777" w:rsidR="005A75B8" w:rsidRPr="000727A2" w:rsidRDefault="005A75B8" w:rsidP="005A75B8">
      <w:pPr>
        <w:tabs>
          <w:tab w:val="left" w:pos="4962"/>
        </w:tabs>
      </w:pPr>
    </w:p>
    <w:p w14:paraId="4E59F69E" w14:textId="1F6A1D0C" w:rsidR="005A75B8" w:rsidRPr="000727A2" w:rsidRDefault="004D31E3" w:rsidP="005A75B8">
      <w:pPr>
        <w:tabs>
          <w:tab w:val="left" w:pos="4962"/>
        </w:tabs>
      </w:pPr>
      <w:r w:rsidRPr="000727A2">
        <w:t xml:space="preserve">Lisad: </w:t>
      </w:r>
      <w:r w:rsidR="006126C4">
        <w:t>Rägavere tee ja Ööbiku tänava vahelise ala DP.zip</w:t>
      </w:r>
    </w:p>
    <w:p w14:paraId="55EFF514" w14:textId="77777777" w:rsidR="003507F9" w:rsidRDefault="003507F9" w:rsidP="005A75B8">
      <w:pPr>
        <w:tabs>
          <w:tab w:val="left" w:pos="4962"/>
        </w:tabs>
        <w:rPr>
          <w:color w:val="171717"/>
        </w:rPr>
      </w:pPr>
    </w:p>
    <w:p w14:paraId="381CFACA" w14:textId="3FBE4B50" w:rsidR="005A75B8" w:rsidRPr="00502B4E" w:rsidRDefault="006126C4" w:rsidP="006C7050">
      <w:pPr>
        <w:tabs>
          <w:tab w:val="left" w:pos="4962"/>
        </w:tabs>
      </w:pPr>
      <w:r>
        <w:rPr>
          <w:color w:val="171717"/>
        </w:rPr>
        <w:t>merje.verhovits@rakvere.ee</w:t>
      </w:r>
      <w:r w:rsidR="006C7050">
        <w:rPr>
          <w:color w:val="171717"/>
        </w:rPr>
        <w:t xml:space="preserve"> tel </w:t>
      </w:r>
      <w:r w:rsidRPr="006126C4">
        <w:rPr>
          <w:color w:val="171717"/>
        </w:rPr>
        <w:t>5598</w:t>
      </w:r>
      <w:r>
        <w:rPr>
          <w:color w:val="171717"/>
        </w:rPr>
        <w:t xml:space="preserve"> </w:t>
      </w:r>
      <w:r w:rsidRPr="006126C4">
        <w:rPr>
          <w:color w:val="171717"/>
        </w:rPr>
        <w:t>2033</w:t>
      </w:r>
    </w:p>
    <w:sectPr w:rsidR="005A75B8" w:rsidRPr="00502B4E" w:rsidSect="00A65041">
      <w:footerReference w:type="default" r:id="rId8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557D5" w14:textId="77777777" w:rsidR="00C549C4" w:rsidRDefault="00C549C4">
      <w:r>
        <w:separator/>
      </w:r>
    </w:p>
  </w:endnote>
  <w:endnote w:type="continuationSeparator" w:id="0">
    <w:p w14:paraId="1CCDF9EA" w14:textId="77777777" w:rsidR="00C549C4" w:rsidRDefault="00C54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99CFE" w14:textId="77777777" w:rsidR="009D694F" w:rsidRPr="00C0306D" w:rsidRDefault="009D694F" w:rsidP="009D694F">
    <w:pPr>
      <w:pStyle w:val="Jalus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Lai 20</w:t>
    </w:r>
    <w:r w:rsidRPr="00C0306D">
      <w:rPr>
        <w:sz w:val="20"/>
        <w:szCs w:val="20"/>
      </w:rPr>
      <w:tab/>
      <w:t>Tel</w:t>
    </w:r>
    <w:r>
      <w:rPr>
        <w:sz w:val="20"/>
        <w:szCs w:val="20"/>
      </w:rPr>
      <w:t>efon</w:t>
    </w:r>
    <w:r w:rsidRPr="00C0306D">
      <w:rPr>
        <w:sz w:val="20"/>
        <w:szCs w:val="20"/>
      </w:rPr>
      <w:t xml:space="preserve"> </w:t>
    </w:r>
    <w:r>
      <w:rPr>
        <w:sz w:val="20"/>
        <w:szCs w:val="20"/>
      </w:rPr>
      <w:t>(</w:t>
    </w:r>
    <w:r w:rsidRPr="00C0306D">
      <w:rPr>
        <w:sz w:val="20"/>
        <w:szCs w:val="20"/>
      </w:rPr>
      <w:t>+372</w:t>
    </w:r>
    <w:r>
      <w:rPr>
        <w:sz w:val="20"/>
        <w:szCs w:val="20"/>
      </w:rPr>
      <w:t>)</w:t>
    </w:r>
    <w:r w:rsidRPr="00C0306D">
      <w:rPr>
        <w:sz w:val="20"/>
        <w:szCs w:val="20"/>
      </w:rPr>
      <w:t xml:space="preserve"> 322</w:t>
    </w:r>
    <w:r>
      <w:rPr>
        <w:sz w:val="20"/>
        <w:szCs w:val="20"/>
      </w:rPr>
      <w:t xml:space="preserve"> 5870</w:t>
    </w:r>
    <w:r>
      <w:rPr>
        <w:sz w:val="20"/>
        <w:szCs w:val="20"/>
      </w:rPr>
      <w:tab/>
      <w:t>Registrikood</w:t>
    </w:r>
    <w:r w:rsidRPr="00C0306D">
      <w:rPr>
        <w:sz w:val="20"/>
        <w:szCs w:val="20"/>
      </w:rPr>
      <w:t xml:space="preserve"> 75025064</w:t>
    </w:r>
  </w:p>
  <w:p w14:paraId="3E289896" w14:textId="48E750FD" w:rsidR="009D694F" w:rsidRPr="00C0306D" w:rsidRDefault="009D694F" w:rsidP="009D694F">
    <w:pPr>
      <w:pStyle w:val="Jalus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44308</w:t>
    </w:r>
    <w:r w:rsidRPr="00C0306D">
      <w:rPr>
        <w:sz w:val="20"/>
        <w:szCs w:val="20"/>
      </w:rPr>
      <w:t xml:space="preserve"> R</w:t>
    </w:r>
    <w:r>
      <w:rPr>
        <w:sz w:val="20"/>
        <w:szCs w:val="20"/>
      </w:rPr>
      <w:t>akvere</w:t>
    </w:r>
    <w:r w:rsidRPr="00C0306D">
      <w:rPr>
        <w:sz w:val="20"/>
        <w:szCs w:val="20"/>
      </w:rPr>
      <w:tab/>
    </w:r>
    <w:r w:rsidR="00FC4EDD">
      <w:rPr>
        <w:sz w:val="20"/>
        <w:szCs w:val="20"/>
      </w:rPr>
      <w:t>E-</w:t>
    </w:r>
    <w:r w:rsidR="00FC4EDD" w:rsidRPr="00FC4EDD">
      <w:rPr>
        <w:sz w:val="20"/>
        <w:szCs w:val="20"/>
      </w:rPr>
      <w:t>post linnavalitsus@rakvere.ee</w:t>
    </w:r>
    <w:r w:rsidR="00FC4EDD" w:rsidRPr="00C0306D">
      <w:rPr>
        <w:sz w:val="20"/>
        <w:szCs w:val="20"/>
      </w:rPr>
      <w:t xml:space="preserve">  </w:t>
    </w:r>
    <w:r>
      <w:rPr>
        <w:sz w:val="20"/>
        <w:szCs w:val="20"/>
      </w:rPr>
      <w:tab/>
    </w:r>
    <w:proofErr w:type="spellStart"/>
    <w:r>
      <w:rPr>
        <w:sz w:val="20"/>
        <w:szCs w:val="20"/>
      </w:rPr>
      <w:t>ak</w:t>
    </w:r>
    <w:proofErr w:type="spellEnd"/>
    <w:r w:rsidRPr="00C0306D">
      <w:rPr>
        <w:sz w:val="20"/>
        <w:szCs w:val="20"/>
      </w:rPr>
      <w:t xml:space="preserve"> </w:t>
    </w:r>
    <w:r>
      <w:rPr>
        <w:sz w:val="20"/>
        <w:szCs w:val="20"/>
      </w:rPr>
      <w:t xml:space="preserve">EE 8610 </w:t>
    </w:r>
    <w:r w:rsidRPr="00C0306D">
      <w:rPr>
        <w:sz w:val="20"/>
        <w:szCs w:val="20"/>
      </w:rPr>
      <w:t>10</w:t>
    </w:r>
    <w:r>
      <w:rPr>
        <w:sz w:val="20"/>
        <w:szCs w:val="20"/>
      </w:rPr>
      <w:t xml:space="preserve"> </w:t>
    </w:r>
    <w:r w:rsidRPr="00C0306D">
      <w:rPr>
        <w:sz w:val="20"/>
        <w:szCs w:val="20"/>
      </w:rPr>
      <w:t>502003419005</w:t>
    </w:r>
  </w:p>
  <w:p w14:paraId="367283F1" w14:textId="3ED33D66" w:rsidR="009D694F" w:rsidRDefault="009D694F" w:rsidP="009D694F">
    <w:pPr>
      <w:pStyle w:val="Jalus"/>
      <w:pBdr>
        <w:top w:val="single" w:sz="4" w:space="1" w:color="auto"/>
      </w:pBdr>
    </w:pPr>
    <w:r>
      <w:rPr>
        <w:sz w:val="20"/>
        <w:szCs w:val="20"/>
      </w:rPr>
      <w:tab/>
    </w:r>
    <w:r w:rsidRPr="00C0306D">
      <w:rPr>
        <w:sz w:val="20"/>
        <w:szCs w:val="20"/>
      </w:rPr>
      <w:tab/>
      <w:t>AS SEB Pank</w:t>
    </w:r>
  </w:p>
  <w:p w14:paraId="623C7909" w14:textId="77777777" w:rsidR="00A65041" w:rsidRPr="00A65041" w:rsidRDefault="00A65041" w:rsidP="00A6504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04D98" w14:textId="77777777" w:rsidR="00C549C4" w:rsidRDefault="00C549C4">
      <w:r>
        <w:separator/>
      </w:r>
    </w:p>
  </w:footnote>
  <w:footnote w:type="continuationSeparator" w:id="0">
    <w:p w14:paraId="71D954E9" w14:textId="77777777" w:rsidR="00C549C4" w:rsidRDefault="00C54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5D7"/>
    <w:rsid w:val="00001E02"/>
    <w:rsid w:val="00022E90"/>
    <w:rsid w:val="000727A2"/>
    <w:rsid w:val="000D2836"/>
    <w:rsid w:val="000D6F24"/>
    <w:rsid w:val="000F62AB"/>
    <w:rsid w:val="0010092C"/>
    <w:rsid w:val="001076CF"/>
    <w:rsid w:val="00147D95"/>
    <w:rsid w:val="0015259A"/>
    <w:rsid w:val="001E7243"/>
    <w:rsid w:val="001F5CF0"/>
    <w:rsid w:val="00225A7B"/>
    <w:rsid w:val="00277546"/>
    <w:rsid w:val="00287509"/>
    <w:rsid w:val="002915D8"/>
    <w:rsid w:val="002B30DC"/>
    <w:rsid w:val="002B3DEA"/>
    <w:rsid w:val="002F2B72"/>
    <w:rsid w:val="00341DFC"/>
    <w:rsid w:val="003442F0"/>
    <w:rsid w:val="003507F9"/>
    <w:rsid w:val="003941AE"/>
    <w:rsid w:val="003A0886"/>
    <w:rsid w:val="003C0A72"/>
    <w:rsid w:val="003D052E"/>
    <w:rsid w:val="003D4E7B"/>
    <w:rsid w:val="004001FA"/>
    <w:rsid w:val="00407E7F"/>
    <w:rsid w:val="004173EA"/>
    <w:rsid w:val="00447ACF"/>
    <w:rsid w:val="004D0C87"/>
    <w:rsid w:val="004D31E3"/>
    <w:rsid w:val="00502B4E"/>
    <w:rsid w:val="00525B72"/>
    <w:rsid w:val="00527193"/>
    <w:rsid w:val="00555F80"/>
    <w:rsid w:val="00561963"/>
    <w:rsid w:val="005712CC"/>
    <w:rsid w:val="005731BE"/>
    <w:rsid w:val="005A7329"/>
    <w:rsid w:val="005A75B8"/>
    <w:rsid w:val="005B0704"/>
    <w:rsid w:val="005D2FEC"/>
    <w:rsid w:val="006126C4"/>
    <w:rsid w:val="00620806"/>
    <w:rsid w:val="006474DA"/>
    <w:rsid w:val="006601A1"/>
    <w:rsid w:val="00667AD5"/>
    <w:rsid w:val="0067257A"/>
    <w:rsid w:val="00690012"/>
    <w:rsid w:val="00692BB0"/>
    <w:rsid w:val="006A0199"/>
    <w:rsid w:val="006C0D80"/>
    <w:rsid w:val="006C7050"/>
    <w:rsid w:val="006D395F"/>
    <w:rsid w:val="007D169C"/>
    <w:rsid w:val="007D2DF6"/>
    <w:rsid w:val="00805CCA"/>
    <w:rsid w:val="00816871"/>
    <w:rsid w:val="008C6401"/>
    <w:rsid w:val="008D3896"/>
    <w:rsid w:val="008E5853"/>
    <w:rsid w:val="008F02A5"/>
    <w:rsid w:val="00901CA0"/>
    <w:rsid w:val="009250E6"/>
    <w:rsid w:val="00943D50"/>
    <w:rsid w:val="0095410D"/>
    <w:rsid w:val="009805EE"/>
    <w:rsid w:val="009D694F"/>
    <w:rsid w:val="009E0B33"/>
    <w:rsid w:val="00A32779"/>
    <w:rsid w:val="00A35876"/>
    <w:rsid w:val="00A42BDE"/>
    <w:rsid w:val="00A52D68"/>
    <w:rsid w:val="00A65041"/>
    <w:rsid w:val="00A81160"/>
    <w:rsid w:val="00A85C4D"/>
    <w:rsid w:val="00A943B8"/>
    <w:rsid w:val="00AA0F6A"/>
    <w:rsid w:val="00AB299A"/>
    <w:rsid w:val="00AC0276"/>
    <w:rsid w:val="00AD048B"/>
    <w:rsid w:val="00B12F3F"/>
    <w:rsid w:val="00B400ED"/>
    <w:rsid w:val="00B43084"/>
    <w:rsid w:val="00B93941"/>
    <w:rsid w:val="00BA7F7C"/>
    <w:rsid w:val="00BB47F0"/>
    <w:rsid w:val="00BE2DA8"/>
    <w:rsid w:val="00C0138D"/>
    <w:rsid w:val="00C02787"/>
    <w:rsid w:val="00C0306D"/>
    <w:rsid w:val="00C549C4"/>
    <w:rsid w:val="00C62424"/>
    <w:rsid w:val="00C627EF"/>
    <w:rsid w:val="00C86723"/>
    <w:rsid w:val="00CA05D7"/>
    <w:rsid w:val="00CB547C"/>
    <w:rsid w:val="00CD7F9D"/>
    <w:rsid w:val="00D060AD"/>
    <w:rsid w:val="00D4670C"/>
    <w:rsid w:val="00D679CE"/>
    <w:rsid w:val="00D82EA4"/>
    <w:rsid w:val="00E33483"/>
    <w:rsid w:val="00E67771"/>
    <w:rsid w:val="00EA2DDD"/>
    <w:rsid w:val="00EB0028"/>
    <w:rsid w:val="00EF0E57"/>
    <w:rsid w:val="00F049A5"/>
    <w:rsid w:val="00F153F7"/>
    <w:rsid w:val="00F23F58"/>
    <w:rsid w:val="00F33E6B"/>
    <w:rsid w:val="00F86B08"/>
    <w:rsid w:val="00FC4EDD"/>
    <w:rsid w:val="00FD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2357D57"/>
  <w14:defaultImageDpi w14:val="0"/>
  <w15:docId w15:val="{A413ACB3-6E35-4948-88DF-C5F364DE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sz w:val="24"/>
      <w:szCs w:val="24"/>
      <w:lang w:eastAsia="ja-JP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rsid w:val="00B400E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semiHidden/>
    <w:locked/>
    <w:rPr>
      <w:rFonts w:cs="Times New Roman"/>
      <w:sz w:val="24"/>
      <w:szCs w:val="24"/>
      <w:lang w:val="x-none" w:eastAsia="ja-JP"/>
    </w:rPr>
  </w:style>
  <w:style w:type="paragraph" w:styleId="Jalus">
    <w:name w:val="footer"/>
    <w:basedOn w:val="Normaallaad"/>
    <w:link w:val="JalusMrk"/>
    <w:uiPriority w:val="99"/>
    <w:rsid w:val="00B400E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semiHidden/>
    <w:locked/>
    <w:rPr>
      <w:rFonts w:cs="Times New Roman"/>
      <w:sz w:val="24"/>
      <w:szCs w:val="24"/>
      <w:lang w:val="x-none" w:eastAsia="ja-JP"/>
    </w:rPr>
  </w:style>
  <w:style w:type="character" w:styleId="Hperlink">
    <w:name w:val="Hyperlink"/>
    <w:basedOn w:val="Liguvaikefont"/>
    <w:uiPriority w:val="99"/>
    <w:rsid w:val="00B400ED"/>
    <w:rPr>
      <w:rFonts w:cs="Times New Roman"/>
      <w:color w:val="0000FF"/>
      <w:u w:val="single"/>
    </w:rPr>
  </w:style>
  <w:style w:type="paragraph" w:customStyle="1" w:styleId="Default">
    <w:name w:val="Default"/>
    <w:rsid w:val="006C0D8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kehatekst">
    <w:name w:val="kehatekst"/>
    <w:basedOn w:val="Normaallaad"/>
    <w:uiPriority w:val="99"/>
    <w:rsid w:val="00A81160"/>
    <w:pPr>
      <w:spacing w:after="90"/>
    </w:pPr>
    <w:rPr>
      <w:spacing w:val="-5"/>
      <w:lang w:eastAsia="en-US"/>
    </w:rPr>
  </w:style>
  <w:style w:type="paragraph" w:styleId="Kehatekst0">
    <w:name w:val="Body Text"/>
    <w:basedOn w:val="Normaallaad"/>
    <w:link w:val="KehatekstMrk"/>
    <w:uiPriority w:val="99"/>
    <w:rsid w:val="00A81160"/>
    <w:rPr>
      <w:spacing w:val="-5"/>
      <w:lang w:eastAsia="en-US"/>
    </w:rPr>
  </w:style>
  <w:style w:type="character" w:customStyle="1" w:styleId="KehatekstMrk">
    <w:name w:val="Kehatekst Märk"/>
    <w:basedOn w:val="Liguvaikefont"/>
    <w:link w:val="Kehatekst0"/>
    <w:uiPriority w:val="99"/>
    <w:locked/>
    <w:rsid w:val="00A81160"/>
    <w:rPr>
      <w:rFonts w:cs="Times New Roman"/>
      <w:spacing w:val="-5"/>
      <w:sz w:val="24"/>
      <w:szCs w:val="24"/>
      <w:lang w:val="x-none"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6D395F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17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B784F-F4D2-4A19-BB31-2FA5A6289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Rakvere linnavalitsus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Ilmar Kutser</dc:creator>
  <cp:keywords/>
  <dc:description/>
  <cp:lastModifiedBy>Merje Verhovitš</cp:lastModifiedBy>
  <cp:revision>2</cp:revision>
  <cp:lastPrinted>2019-09-19T13:41:00Z</cp:lastPrinted>
  <dcterms:created xsi:type="dcterms:W3CDTF">2025-05-07T03:59:00Z</dcterms:created>
  <dcterms:modified xsi:type="dcterms:W3CDTF">2025-05-07T03:59:00Z</dcterms:modified>
</cp:coreProperties>
</file>